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F5" w:rsidRPr="00360E57" w:rsidRDefault="001001E2" w:rsidP="001001E2">
      <w:pPr>
        <w:jc w:val="center"/>
        <w:rPr>
          <w:b/>
          <w:sz w:val="32"/>
          <w:szCs w:val="32"/>
        </w:rPr>
      </w:pPr>
      <w:r w:rsidRPr="00360E57">
        <w:rPr>
          <w:b/>
          <w:sz w:val="32"/>
          <w:szCs w:val="32"/>
        </w:rPr>
        <w:t>Wilderness and Remote First Aid Course</w:t>
      </w:r>
    </w:p>
    <w:p w:rsidR="001001E2" w:rsidRDefault="001001E2" w:rsidP="001001E2">
      <w:r w:rsidRPr="00360E57">
        <w:rPr>
          <w:b/>
        </w:rPr>
        <w:t>What</w:t>
      </w:r>
      <w:r>
        <w:t>: The Wilderness and Remote First Aid Course is a 16 hour course based on the Boy Scouts of America Wilderness First Aid Curriculum and Doctrine Guidelines. This course certification is good for 2 years.</w:t>
      </w:r>
    </w:p>
    <w:p w:rsidR="001001E2" w:rsidRDefault="001001E2" w:rsidP="001001E2">
      <w:r w:rsidRPr="00360E57">
        <w:rPr>
          <w:b/>
        </w:rPr>
        <w:t>Where</w:t>
      </w:r>
      <w:r>
        <w:t>: Camp Tukabatchee</w:t>
      </w:r>
    </w:p>
    <w:p w:rsidR="001001E2" w:rsidRDefault="001001E2" w:rsidP="001001E2">
      <w:r w:rsidRPr="00360E57">
        <w:rPr>
          <w:b/>
        </w:rPr>
        <w:t>When:</w:t>
      </w:r>
      <w:r>
        <w:t xml:space="preserve"> CPR.AED: Friday</w:t>
      </w:r>
      <w:r w:rsidR="005D63A3">
        <w:t>,</w:t>
      </w:r>
      <w:r>
        <w:t xml:space="preserve"> </w:t>
      </w:r>
      <w:r w:rsidR="005D63A3">
        <w:t>May17</w:t>
      </w:r>
      <w:r>
        <w:t>, 2013</w:t>
      </w:r>
      <w:r w:rsidR="00E14272">
        <w:t xml:space="preserve"> </w:t>
      </w:r>
      <w:r w:rsidR="00E14272">
        <w:tab/>
      </w:r>
      <w:r>
        <w:t xml:space="preserve"> 5pm -</w:t>
      </w:r>
      <w:r w:rsidR="005D63A3">
        <w:t xml:space="preserve"> </w:t>
      </w:r>
      <w:r>
        <w:t>9pm (if needed).</w:t>
      </w:r>
    </w:p>
    <w:p w:rsidR="00E14272" w:rsidRDefault="005D63A3" w:rsidP="001001E2">
      <w:r>
        <w:tab/>
        <w:t xml:space="preserve">WFA: Saturday, May 18, 2013 </w:t>
      </w:r>
      <w:r w:rsidR="00E14272">
        <w:t>8:30</w:t>
      </w:r>
      <w:r>
        <w:t>am</w:t>
      </w:r>
      <w:r w:rsidR="00E14272">
        <w:t xml:space="preserve">- </w:t>
      </w:r>
      <w:r>
        <w:t>4</w:t>
      </w:r>
      <w:r w:rsidR="00E14272">
        <w:t>:00</w:t>
      </w:r>
      <w:r>
        <w:t>pm</w:t>
      </w:r>
      <w:r w:rsidR="00E14272">
        <w:t xml:space="preserve"> </w:t>
      </w:r>
      <w:r w:rsidR="00E14272">
        <w:tab/>
      </w:r>
      <w:r>
        <w:t xml:space="preserve">and   </w:t>
      </w:r>
      <w:r w:rsidR="00E14272">
        <w:t>Sunday 8:30</w:t>
      </w:r>
      <w:r>
        <w:t xml:space="preserve"> am</w:t>
      </w:r>
      <w:r w:rsidR="00E14272">
        <w:t>- Till complete</w:t>
      </w:r>
    </w:p>
    <w:p w:rsidR="00E14272" w:rsidRDefault="00E14272" w:rsidP="001001E2">
      <w:r w:rsidRPr="00360E57">
        <w:rPr>
          <w:b/>
        </w:rPr>
        <w:t>Why:</w:t>
      </w:r>
      <w:r>
        <w:t xml:space="preserve"> This course is required for any high adventure activity by the BSA.  It is essential for troops who are involved in activities where you are further than 1 hour away from EMS. It also meets one of the requirements for the Ranger Award in the Venturing Program.</w:t>
      </w:r>
    </w:p>
    <w:p w:rsidR="00E14272" w:rsidRDefault="00E14272" w:rsidP="001001E2">
      <w:r w:rsidRPr="00360E57">
        <w:rPr>
          <w:b/>
        </w:rPr>
        <w:t>Who</w:t>
      </w:r>
      <w:r>
        <w:t>: The course is open to anyone aged 14 and over.</w:t>
      </w:r>
    </w:p>
    <w:p w:rsidR="00E14272" w:rsidRDefault="00E14272" w:rsidP="001001E2">
      <w:r>
        <w:t xml:space="preserve">Prerequisites: Current certification in adult CPR/AED is required. A separate CPR/AED class will be held on Friday </w:t>
      </w:r>
      <w:r w:rsidR="005D63A3">
        <w:t>May 17</w:t>
      </w:r>
      <w:r>
        <w:t xml:space="preserve">, for those not holding current certification. </w:t>
      </w:r>
      <w:r w:rsidRPr="00360E57">
        <w:rPr>
          <w:b/>
        </w:rPr>
        <w:t>CPR/AED Class cost is $10.00.</w:t>
      </w:r>
      <w:r>
        <w:t xml:space="preserve"> If you are currently certified in CPR/AE, you must send a copy of your CPR card pri</w:t>
      </w:r>
      <w:r w:rsidR="00B51A51">
        <w:t>or to attending the WFA class. If</w:t>
      </w:r>
      <w:r w:rsidR="005D63A3">
        <w:t xml:space="preserve"> you</w:t>
      </w:r>
      <w:r w:rsidR="00B51A51">
        <w:t xml:space="preserve"> need certification please contact coordinators Charlotte Bridgman or Chuck Maney.</w:t>
      </w:r>
    </w:p>
    <w:p w:rsidR="00B51A51" w:rsidRPr="00360E57" w:rsidRDefault="00B51A51" w:rsidP="001001E2">
      <w:pPr>
        <w:rPr>
          <w:b/>
        </w:rPr>
      </w:pPr>
      <w:r>
        <w:t xml:space="preserve">Course: The </w:t>
      </w:r>
      <w:r w:rsidRPr="00360E57">
        <w:rPr>
          <w:b/>
        </w:rPr>
        <w:t>WFA course fee is $60.00</w:t>
      </w:r>
      <w:r>
        <w:t xml:space="preserve"> which includes course materials as well as lunch and dinner Saturday and Breakfast and lunch Sunday. The </w:t>
      </w:r>
      <w:r w:rsidR="00360E57">
        <w:t>class</w:t>
      </w:r>
      <w:r>
        <w:t xml:space="preserve"> has</w:t>
      </w:r>
      <w:r w:rsidR="005D63A3">
        <w:t xml:space="preserve"> a</w:t>
      </w:r>
      <w:r>
        <w:t xml:space="preserve"> limited size and will be filled on a first come basis. After receiving your information and </w:t>
      </w:r>
      <w:r w:rsidR="005D63A3">
        <w:t xml:space="preserve">full </w:t>
      </w:r>
      <w:r>
        <w:t>payment, you will be fully registered for the class</w:t>
      </w:r>
      <w:r w:rsidRPr="00360E57">
        <w:rPr>
          <w:b/>
        </w:rPr>
        <w:t xml:space="preserve">. The course is non refundable 30 days prior to training. </w:t>
      </w:r>
    </w:p>
    <w:p w:rsidR="00B51A51" w:rsidRPr="00360E57" w:rsidRDefault="00B51A51" w:rsidP="001001E2">
      <w:pPr>
        <w:rPr>
          <w:b/>
        </w:rPr>
      </w:pPr>
      <w:r w:rsidRPr="00360E57">
        <w:rPr>
          <w:b/>
        </w:rPr>
        <w:t>Please make checks payable to Tukabatchee Area Council</w:t>
      </w:r>
    </w:p>
    <w:p w:rsidR="00B51A51" w:rsidRDefault="00B51A51" w:rsidP="001001E2">
      <w:r>
        <w:t xml:space="preserve">Registration Deadline: </w:t>
      </w:r>
      <w:r w:rsidR="005D63A3">
        <w:t>May 8</w:t>
      </w:r>
      <w:r>
        <w:t>, 2013.</w:t>
      </w:r>
    </w:p>
    <w:p w:rsidR="00B51A51" w:rsidRDefault="00B51A51" w:rsidP="001001E2">
      <w:r w:rsidRPr="00360E57">
        <w:rPr>
          <w:b/>
        </w:rPr>
        <w:t>Contact information</w:t>
      </w:r>
      <w:r>
        <w:t xml:space="preserve">: If you have any questions please contact </w:t>
      </w:r>
    </w:p>
    <w:p w:rsidR="00360E57" w:rsidRDefault="00B51A51" w:rsidP="001001E2">
      <w:r>
        <w:t xml:space="preserve">Charlotte Bridgman @ </w:t>
      </w:r>
      <w:hyperlink r:id="rId4" w:history="1">
        <w:r w:rsidRPr="004B40CD">
          <w:rPr>
            <w:rStyle w:val="Hyperlink"/>
          </w:rPr>
          <w:t>cmbridgman@gmail.com/</w:t>
        </w:r>
      </w:hyperlink>
      <w:r>
        <w:t xml:space="preserve"> 334-399-1509 or </w:t>
      </w:r>
    </w:p>
    <w:p w:rsidR="00B51A51" w:rsidRDefault="00B51A51" w:rsidP="001001E2">
      <w:r>
        <w:t xml:space="preserve">Chuck Maney @ </w:t>
      </w:r>
      <w:hyperlink r:id="rId5" w:history="1">
        <w:r w:rsidR="00360E57" w:rsidRPr="004B40CD">
          <w:rPr>
            <w:rStyle w:val="Hyperlink"/>
          </w:rPr>
          <w:t>tukmedic_one@netzero.com</w:t>
        </w:r>
      </w:hyperlink>
      <w:r w:rsidR="00360E57">
        <w:t xml:space="preserve"> or 334-590-5286</w:t>
      </w:r>
    </w:p>
    <w:p w:rsidR="00360E57" w:rsidRDefault="00360E57" w:rsidP="001001E2">
      <w:r>
        <w:t>Participant: ________________________________________________________________</w:t>
      </w:r>
    </w:p>
    <w:p w:rsidR="00360E57" w:rsidRDefault="00360E57" w:rsidP="001001E2">
      <w:r>
        <w:t>Address: ___________________________________________________________________</w:t>
      </w:r>
    </w:p>
    <w:p w:rsidR="00360E57" w:rsidRDefault="00360E57" w:rsidP="001001E2">
      <w:r>
        <w:t>Phone: _________________________________ E-mail______________________________</w:t>
      </w:r>
    </w:p>
    <w:p w:rsidR="00360E57" w:rsidRDefault="00360E57" w:rsidP="001001E2">
      <w:r>
        <w:t>Troop/ Pack/Crew ________________________ Position Held________________________</w:t>
      </w:r>
    </w:p>
    <w:p w:rsidR="00360E57" w:rsidRDefault="00360E57" w:rsidP="001001E2">
      <w:r>
        <w:t>Any Food Restrictions? _______________________________________________________</w:t>
      </w:r>
    </w:p>
    <w:p w:rsidR="00360E57" w:rsidRDefault="00360E57" w:rsidP="001001E2">
      <w:r>
        <w:t xml:space="preserve">CPR/AED Certification Needed? </w:t>
      </w:r>
      <w:r>
        <w:tab/>
      </w:r>
      <w:r>
        <w:tab/>
        <w:t>Yes</w:t>
      </w:r>
      <w:r>
        <w:tab/>
        <w:t xml:space="preserve"> /</w:t>
      </w:r>
      <w:r>
        <w:tab/>
        <w:t>No</w:t>
      </w:r>
    </w:p>
    <w:p w:rsidR="001001E2" w:rsidRDefault="001001E2" w:rsidP="001001E2"/>
    <w:p w:rsidR="001001E2" w:rsidRDefault="001001E2" w:rsidP="001001E2"/>
    <w:sectPr w:rsidR="001001E2" w:rsidSect="00360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01E2"/>
    <w:rsid w:val="001001E2"/>
    <w:rsid w:val="00360E57"/>
    <w:rsid w:val="005D63A3"/>
    <w:rsid w:val="00B51A51"/>
    <w:rsid w:val="00D623F5"/>
    <w:rsid w:val="00E14272"/>
    <w:rsid w:val="00FE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A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kmedic_one@netzero.com" TargetMode="External"/><Relationship Id="rId4" Type="http://schemas.openxmlformats.org/officeDocument/2006/relationships/hyperlink" Target="mailto:cmbridgman@gmai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Charrlotte</dc:creator>
  <cp:lastModifiedBy>Mom</cp:lastModifiedBy>
  <cp:revision>2</cp:revision>
  <dcterms:created xsi:type="dcterms:W3CDTF">2012-10-12T18:16:00Z</dcterms:created>
  <dcterms:modified xsi:type="dcterms:W3CDTF">2013-02-12T03:28:00Z</dcterms:modified>
</cp:coreProperties>
</file>